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F84428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F8442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51DFE" w:rsidRPr="00151DFE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п. Придолинный, ул. Центральная, дом 38 квартира 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151DFE">
        <w:rPr>
          <w:sz w:val="28"/>
          <w:szCs w:val="28"/>
        </w:rPr>
        <w:t>0902001:973</w:t>
      </w:r>
      <w:r w:rsidRPr="00F2010A">
        <w:rPr>
          <w:sz w:val="28"/>
          <w:szCs w:val="28"/>
        </w:rPr>
        <w:t xml:space="preserve">, расположенного по адресу: </w:t>
      </w:r>
      <w:r w:rsidR="00151DFE" w:rsidRPr="00151DFE">
        <w:rPr>
          <w:sz w:val="28"/>
          <w:szCs w:val="28"/>
        </w:rPr>
        <w:t>Оренбургская область, Ташлинский район, п. Придолинный, ул. Центральная, дом 38 квартира 2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A09">
        <w:rPr>
          <w:sz w:val="28"/>
          <w:szCs w:val="28"/>
        </w:rPr>
        <w:t>Вакуленко Виктор Иванович</w:t>
      </w:r>
      <w:r>
        <w:rPr>
          <w:sz w:val="28"/>
          <w:szCs w:val="28"/>
        </w:rPr>
        <w:t>,</w:t>
      </w:r>
      <w:r w:rsidRPr="005127D0">
        <w:rPr>
          <w:sz w:val="28"/>
          <w:szCs w:val="28"/>
        </w:rPr>
        <w:t xml:space="preserve"> </w:t>
      </w:r>
      <w:r w:rsidR="000E12C8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0E12C8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0E12C8">
        <w:rPr>
          <w:sz w:val="28"/>
          <w:szCs w:val="28"/>
        </w:rPr>
        <w:t>…</w:t>
      </w:r>
      <w:r>
        <w:rPr>
          <w:sz w:val="28"/>
          <w:szCs w:val="28"/>
        </w:rPr>
        <w:t xml:space="preserve"> № </w:t>
      </w:r>
      <w:r w:rsidR="000E12C8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выдан </w:t>
      </w:r>
      <w:r w:rsidR="000E12C8">
        <w:rPr>
          <w:sz w:val="28"/>
          <w:szCs w:val="28"/>
        </w:rPr>
        <w:t>…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0E12C8">
        <w:rPr>
          <w:sz w:val="28"/>
          <w:szCs w:val="28"/>
        </w:rPr>
        <w:t>…</w:t>
      </w:r>
      <w:r>
        <w:rPr>
          <w:sz w:val="28"/>
          <w:szCs w:val="28"/>
        </w:rPr>
        <w:t>, СНИЛС</w:t>
      </w:r>
      <w:r w:rsidR="00EC1DF1">
        <w:rPr>
          <w:sz w:val="28"/>
          <w:szCs w:val="28"/>
        </w:rPr>
        <w:t xml:space="preserve"> </w:t>
      </w:r>
      <w:r w:rsidR="000E12C8">
        <w:rPr>
          <w:sz w:val="28"/>
          <w:szCs w:val="28"/>
        </w:rPr>
        <w:t>…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0E12C8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413A09">
        <w:rPr>
          <w:sz w:val="28"/>
          <w:szCs w:val="28"/>
        </w:rPr>
        <w:t>Вакуленко Лидия Васильевна</w:t>
      </w:r>
      <w:r w:rsidRPr="0044235E">
        <w:rPr>
          <w:sz w:val="28"/>
          <w:szCs w:val="28"/>
        </w:rPr>
        <w:t xml:space="preserve">, </w:t>
      </w:r>
      <w:r w:rsidR="000E12C8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0E12C8">
        <w:rPr>
          <w:sz w:val="28"/>
          <w:szCs w:val="28"/>
        </w:rPr>
        <w:t>…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0E12C8">
        <w:rPr>
          <w:sz w:val="28"/>
          <w:szCs w:val="28"/>
        </w:rPr>
        <w:t>…</w:t>
      </w:r>
      <w:r w:rsidRPr="0044235E">
        <w:rPr>
          <w:sz w:val="28"/>
          <w:szCs w:val="28"/>
        </w:rPr>
        <w:t xml:space="preserve"> №</w:t>
      </w:r>
      <w:r w:rsidR="000E12C8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, выдан </w:t>
      </w:r>
      <w:r w:rsidR="000E12C8">
        <w:rPr>
          <w:sz w:val="28"/>
          <w:szCs w:val="28"/>
        </w:rPr>
        <w:t>…</w:t>
      </w:r>
      <w:r w:rsidRPr="0044235E">
        <w:rPr>
          <w:sz w:val="28"/>
          <w:szCs w:val="28"/>
        </w:rPr>
        <w:t>, СНИЛС</w:t>
      </w:r>
      <w:r w:rsidR="0065117E">
        <w:rPr>
          <w:sz w:val="28"/>
          <w:szCs w:val="28"/>
        </w:rPr>
        <w:t xml:space="preserve"> </w:t>
      </w:r>
      <w:r w:rsidR="000E12C8">
        <w:rPr>
          <w:sz w:val="28"/>
          <w:szCs w:val="28"/>
        </w:rPr>
        <w:t>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0E12C8">
        <w:rPr>
          <w:sz w:val="28"/>
          <w:szCs w:val="28"/>
        </w:rPr>
        <w:t>…</w:t>
      </w:r>
      <w:r w:rsidR="00EC1DF1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413A09">
        <w:rPr>
          <w:sz w:val="28"/>
          <w:szCs w:val="28"/>
        </w:rPr>
        <w:t>Вакуленко Виктора Ивановича, Вакуленко Лидии Васильевны</w:t>
      </w:r>
      <w:r w:rsidR="00A30865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0E12C8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97E8D">
        <w:rPr>
          <w:sz w:val="28"/>
          <w:szCs w:val="28"/>
        </w:rPr>
        <w:t>10.11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A97E8D">
        <w:rPr>
          <w:sz w:val="28"/>
          <w:szCs w:val="28"/>
        </w:rPr>
        <w:t>43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A97E8D" w:rsidRDefault="00DF6C18" w:rsidP="00A97E8D">
      <w:pPr>
        <w:pStyle w:val="FR1"/>
        <w:ind w:left="5670" w:right="-2" w:hanging="5670"/>
        <w:rPr>
          <w:noProof/>
          <w:snapToGrid/>
        </w:rPr>
      </w:pPr>
      <w:bookmarkStart w:id="0" w:name="_GoBack"/>
      <w:bookmarkEnd w:id="0"/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28" w:rsidRDefault="00F84428" w:rsidP="00653680">
      <w:pPr>
        <w:spacing w:line="240" w:lineRule="auto"/>
      </w:pPr>
      <w:r>
        <w:separator/>
      </w:r>
    </w:p>
  </w:endnote>
  <w:endnote w:type="continuationSeparator" w:id="0">
    <w:p w:rsidR="00F84428" w:rsidRDefault="00F8442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28" w:rsidRDefault="00F84428" w:rsidP="00653680">
      <w:pPr>
        <w:spacing w:line="240" w:lineRule="auto"/>
      </w:pPr>
      <w:r>
        <w:separator/>
      </w:r>
    </w:p>
  </w:footnote>
  <w:footnote w:type="continuationSeparator" w:id="0">
    <w:p w:rsidR="00F84428" w:rsidRDefault="00F8442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12C8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435D"/>
    <w:rsid w:val="00F84428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6B84-E166-4C80-943D-91C33FC0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169</cp:revision>
  <cp:lastPrinted>2023-08-03T11:10:00Z</cp:lastPrinted>
  <dcterms:created xsi:type="dcterms:W3CDTF">2020-12-21T09:16:00Z</dcterms:created>
  <dcterms:modified xsi:type="dcterms:W3CDTF">2023-11-09T12:02:00Z</dcterms:modified>
</cp:coreProperties>
</file>